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B3" w:rsidRDefault="00B97FB3" w:rsidP="00B97FB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B97FB3">
        <w:rPr>
          <w:rFonts w:ascii="Arial" w:eastAsia="Times New Roman" w:hAnsi="Arial" w:cs="Arial"/>
          <w:b/>
          <w:bCs/>
          <w:color w:val="000000"/>
          <w:lang w:eastAsia="cs-CZ"/>
        </w:rPr>
        <w:t>„</w:t>
      </w:r>
      <w:proofErr w:type="spellStart"/>
      <w:r w:rsidRPr="00B97FB3">
        <w:rPr>
          <w:rFonts w:ascii="Arial" w:eastAsia="Times New Roman" w:hAnsi="Arial" w:cs="Arial"/>
          <w:b/>
          <w:bCs/>
          <w:color w:val="000000"/>
          <w:lang w:eastAsia="cs-CZ"/>
        </w:rPr>
        <w:t>Japa</w:t>
      </w:r>
      <w:proofErr w:type="spellEnd"/>
      <w:r w:rsidRPr="00B97FB3">
        <w:rPr>
          <w:rFonts w:ascii="Arial" w:eastAsia="Times New Roman" w:hAnsi="Arial" w:cs="Arial"/>
          <w:b/>
          <w:bCs/>
          <w:color w:val="000000"/>
          <w:lang w:eastAsia="cs-CZ"/>
        </w:rPr>
        <w:t xml:space="preserve"> je to, paní doktorko, vlastně s těma </w:t>
      </w:r>
      <w:proofErr w:type="spellStart"/>
      <w:r w:rsidRPr="00B97FB3">
        <w:rPr>
          <w:rFonts w:ascii="Arial" w:eastAsia="Times New Roman" w:hAnsi="Arial" w:cs="Arial"/>
          <w:b/>
          <w:bCs/>
          <w:color w:val="000000"/>
          <w:lang w:eastAsia="cs-CZ"/>
        </w:rPr>
        <w:t>čipama</w:t>
      </w:r>
      <w:proofErr w:type="spellEnd"/>
      <w:r w:rsidRPr="00B97FB3">
        <w:rPr>
          <w:rFonts w:ascii="Arial" w:eastAsia="Times New Roman" w:hAnsi="Arial" w:cs="Arial"/>
          <w:b/>
          <w:bCs/>
          <w:color w:val="000000"/>
          <w:lang w:eastAsia="cs-CZ"/>
        </w:rPr>
        <w:t>…?“ - část druhá.</w:t>
      </w:r>
    </w:p>
    <w:p w:rsidR="00FC3DD2" w:rsidRPr="00B97FB3" w:rsidRDefault="00FC3DD2" w:rsidP="00B97F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proofErr w:type="gramStart"/>
      <w:r w:rsidRPr="00FC3DD2">
        <w:rPr>
          <w:rFonts w:ascii="Arial" w:eastAsia="Times New Roman" w:hAnsi="Arial" w:cs="Arial"/>
          <w:bCs/>
          <w:color w:val="000000"/>
          <w:lang w:eastAsia="cs-CZ"/>
        </w:rPr>
        <w:t>11.1.2020</w:t>
      </w:r>
      <w:proofErr w:type="gramEnd"/>
    </w:p>
    <w:p w:rsidR="00B97FB3" w:rsidRPr="00B97FB3" w:rsidRDefault="00B97FB3" w:rsidP="00B97F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B97FB3">
        <w:rPr>
          <w:rFonts w:ascii="Arial" w:eastAsia="Times New Roman" w:hAnsi="Arial" w:cs="Arial"/>
          <w:color w:val="000000"/>
          <w:lang w:eastAsia="cs-CZ"/>
        </w:rPr>
        <w:t xml:space="preserve">O povinnosti </w:t>
      </w:r>
      <w:proofErr w:type="spellStart"/>
      <w:r w:rsidRPr="00B97FB3">
        <w:rPr>
          <w:rFonts w:ascii="Arial" w:eastAsia="Times New Roman" w:hAnsi="Arial" w:cs="Arial"/>
          <w:color w:val="000000"/>
          <w:lang w:eastAsia="cs-CZ"/>
        </w:rPr>
        <w:t>čipování</w:t>
      </w:r>
      <w:proofErr w:type="spellEnd"/>
      <w:r w:rsidRPr="00B97FB3">
        <w:rPr>
          <w:rFonts w:ascii="Arial" w:eastAsia="Times New Roman" w:hAnsi="Arial" w:cs="Arial"/>
          <w:color w:val="000000"/>
          <w:lang w:eastAsia="cs-CZ"/>
        </w:rPr>
        <w:t xml:space="preserve"> vašich psích miláčků jste se mohli ode mě dočíst v mém </w:t>
      </w:r>
      <w:hyperlink r:id="rId4" w:history="1">
        <w:r w:rsidRPr="00FC3DD2">
          <w:rPr>
            <w:rFonts w:ascii="Arial" w:eastAsia="Times New Roman" w:hAnsi="Arial" w:cs="Arial"/>
            <w:color w:val="695A4B"/>
            <w:u w:val="single"/>
            <w:lang w:eastAsia="cs-CZ"/>
          </w:rPr>
          <w:t>předchozím článku</w:t>
        </w:r>
      </w:hyperlink>
      <w:r w:rsidRPr="00B97FB3">
        <w:rPr>
          <w:rFonts w:ascii="Arial" w:eastAsia="Times New Roman" w:hAnsi="Arial" w:cs="Arial"/>
          <w:color w:val="000000"/>
          <w:lang w:eastAsia="cs-CZ"/>
        </w:rPr>
        <w:t>.</w:t>
      </w:r>
    </w:p>
    <w:p w:rsidR="00B97FB3" w:rsidRPr="00B97FB3" w:rsidRDefault="00B97FB3" w:rsidP="00B97F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B97FB3">
        <w:rPr>
          <w:rFonts w:ascii="Arial" w:eastAsia="Times New Roman" w:hAnsi="Arial" w:cs="Arial"/>
          <w:color w:val="000000"/>
          <w:lang w:eastAsia="cs-CZ"/>
        </w:rPr>
        <w:t xml:space="preserve">Nevídáno, neslýcháno, naši zákonodárci trhli rekord (se vší úctou k jejich práci) a ještě 17. prosince stihli schválit a prezidentem nechat podepsat další aktualizaci, tentokrát přímo veterinárního zákona (nikoli pouze vyhlášky). Ten je tudíž od konce minulého roku platný a </w:t>
      </w:r>
      <w:r w:rsidRPr="00B97FB3">
        <w:rPr>
          <w:rFonts w:ascii="Arial" w:eastAsia="Times New Roman" w:hAnsi="Arial" w:cs="Arial"/>
          <w:b/>
          <w:bCs/>
          <w:color w:val="000000"/>
          <w:lang w:eastAsia="cs-CZ"/>
        </w:rPr>
        <w:t>POZOR</w:t>
      </w:r>
      <w:r w:rsidRPr="00B97FB3">
        <w:rPr>
          <w:rFonts w:ascii="Arial" w:eastAsia="Times New Roman" w:hAnsi="Arial" w:cs="Arial"/>
          <w:color w:val="000000"/>
          <w:lang w:eastAsia="cs-CZ"/>
        </w:rPr>
        <w:t xml:space="preserve">! </w:t>
      </w:r>
      <w:r w:rsidRPr="00B97FB3">
        <w:rPr>
          <w:rFonts w:ascii="Arial" w:eastAsia="Times New Roman" w:hAnsi="Arial" w:cs="Arial"/>
          <w:b/>
          <w:bCs/>
          <w:color w:val="000000"/>
          <w:lang w:eastAsia="cs-CZ"/>
        </w:rPr>
        <w:t xml:space="preserve">od </w:t>
      </w:r>
      <w:proofErr w:type="gramStart"/>
      <w:r w:rsidRPr="00B97FB3">
        <w:rPr>
          <w:rFonts w:ascii="Arial" w:eastAsia="Times New Roman" w:hAnsi="Arial" w:cs="Arial"/>
          <w:b/>
          <w:bCs/>
          <w:color w:val="000000"/>
          <w:lang w:eastAsia="cs-CZ"/>
        </w:rPr>
        <w:t>15.ledna</w:t>
      </w:r>
      <w:proofErr w:type="gramEnd"/>
      <w:r w:rsidRPr="00B97FB3">
        <w:rPr>
          <w:rFonts w:ascii="Arial" w:eastAsia="Times New Roman" w:hAnsi="Arial" w:cs="Arial"/>
          <w:b/>
          <w:bCs/>
          <w:color w:val="000000"/>
          <w:lang w:eastAsia="cs-CZ"/>
        </w:rPr>
        <w:t xml:space="preserve"> 2020 i účinný</w:t>
      </w:r>
      <w:r w:rsidRPr="00B97FB3">
        <w:rPr>
          <w:rFonts w:ascii="Arial" w:eastAsia="Times New Roman" w:hAnsi="Arial" w:cs="Arial"/>
          <w:color w:val="000000"/>
          <w:lang w:eastAsia="cs-CZ"/>
        </w:rPr>
        <w:t>, tedy od následující středy už i vymahatelný.</w:t>
      </w:r>
    </w:p>
    <w:p w:rsidR="00B97FB3" w:rsidRPr="00B97FB3" w:rsidRDefault="00B97FB3" w:rsidP="00B97F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B97FB3">
        <w:rPr>
          <w:rFonts w:ascii="Arial" w:eastAsia="Times New Roman" w:hAnsi="Arial" w:cs="Arial"/>
          <w:color w:val="000000"/>
          <w:lang w:eastAsia="cs-CZ"/>
        </w:rPr>
        <w:t xml:space="preserve">Jsou to zdánlivě drobné změny, leč v praxi by mohly mnohé (zejména právě v boji proti </w:t>
      </w:r>
      <w:proofErr w:type="spellStart"/>
      <w:r w:rsidRPr="00B97FB3">
        <w:rPr>
          <w:rFonts w:ascii="Arial" w:eastAsia="Times New Roman" w:hAnsi="Arial" w:cs="Arial"/>
          <w:color w:val="000000"/>
          <w:lang w:eastAsia="cs-CZ"/>
        </w:rPr>
        <w:t>množírnám</w:t>
      </w:r>
      <w:proofErr w:type="spellEnd"/>
      <w:r w:rsidRPr="00B97FB3">
        <w:rPr>
          <w:rFonts w:ascii="Arial" w:eastAsia="Times New Roman" w:hAnsi="Arial" w:cs="Arial"/>
          <w:color w:val="000000"/>
          <w:lang w:eastAsia="cs-CZ"/>
        </w:rPr>
        <w:t>) zlepšit.</w:t>
      </w:r>
    </w:p>
    <w:p w:rsidR="00B97FB3" w:rsidRPr="00B97FB3" w:rsidRDefault="00B97FB3" w:rsidP="00B97F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B97FB3">
        <w:rPr>
          <w:rFonts w:ascii="Arial" w:eastAsia="Times New Roman" w:hAnsi="Arial" w:cs="Arial"/>
          <w:b/>
          <w:bCs/>
          <w:color w:val="000000"/>
          <w:lang w:eastAsia="cs-CZ"/>
        </w:rPr>
        <w:t>A co je tedy nového?</w:t>
      </w:r>
    </w:p>
    <w:p w:rsidR="00B97FB3" w:rsidRPr="00B97FB3" w:rsidRDefault="00B97FB3" w:rsidP="00B97F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B97FB3">
        <w:rPr>
          <w:rFonts w:ascii="Arial" w:eastAsia="Times New Roman" w:hAnsi="Arial" w:cs="Arial"/>
          <w:i/>
          <w:iCs/>
          <w:color w:val="000000"/>
          <w:lang w:eastAsia="cs-CZ"/>
        </w:rPr>
        <w:t xml:space="preserve">Chovatel, který chová psa, je povinen zajistit označení psa čipem </w:t>
      </w:r>
      <w:r w:rsidRPr="00B97FB3"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>do 3 měsíců věku, nejpozději však před přechodem k novému majiteli</w:t>
      </w:r>
      <w:r w:rsidRPr="00B97FB3">
        <w:rPr>
          <w:rFonts w:ascii="Arial" w:eastAsia="Times New Roman" w:hAnsi="Arial" w:cs="Arial"/>
          <w:i/>
          <w:iCs/>
          <w:color w:val="000000"/>
          <w:lang w:eastAsia="cs-CZ"/>
        </w:rPr>
        <w:t xml:space="preserve">. Chovatel, který chová psa, je povinen zajistit, aby identifikační číslo psa bylo zaznamenáno v dokladu o očkování psa. Identifikačním číslem psa se rozumí alfanumerický kód zobrazený </w:t>
      </w:r>
      <w:proofErr w:type="spellStart"/>
      <w:r w:rsidRPr="00B97FB3">
        <w:rPr>
          <w:rFonts w:ascii="Arial" w:eastAsia="Times New Roman" w:hAnsi="Arial" w:cs="Arial"/>
          <w:i/>
          <w:iCs/>
          <w:color w:val="000000"/>
          <w:lang w:eastAsia="cs-CZ"/>
        </w:rPr>
        <w:t>transpondérem</w:t>
      </w:r>
      <w:proofErr w:type="spellEnd"/>
      <w:r w:rsidRPr="00B97FB3">
        <w:rPr>
          <w:rFonts w:ascii="Arial" w:eastAsia="Times New Roman" w:hAnsi="Arial" w:cs="Arial"/>
          <w:i/>
          <w:iCs/>
          <w:color w:val="000000"/>
          <w:lang w:eastAsia="cs-CZ"/>
        </w:rPr>
        <w:t>, který umožňuje zjistit totožnost konkrétního psa.</w:t>
      </w:r>
    </w:p>
    <w:p w:rsidR="00B97FB3" w:rsidRPr="00B97FB3" w:rsidRDefault="00B97FB3" w:rsidP="00B97F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B97FB3">
        <w:rPr>
          <w:rFonts w:ascii="Arial" w:eastAsia="Times New Roman" w:hAnsi="Arial" w:cs="Arial"/>
          <w:color w:val="000000"/>
          <w:lang w:eastAsia="cs-CZ"/>
        </w:rPr>
        <w:t xml:space="preserve">Původní znění mluvilo o </w:t>
      </w:r>
      <w:proofErr w:type="spellStart"/>
      <w:r w:rsidRPr="00B97FB3">
        <w:rPr>
          <w:rFonts w:ascii="Arial" w:eastAsia="Times New Roman" w:hAnsi="Arial" w:cs="Arial"/>
          <w:color w:val="000000"/>
          <w:lang w:eastAsia="cs-CZ"/>
        </w:rPr>
        <w:t>čipování</w:t>
      </w:r>
      <w:proofErr w:type="spellEnd"/>
      <w:r w:rsidRPr="00B97FB3">
        <w:rPr>
          <w:rFonts w:ascii="Arial" w:eastAsia="Times New Roman" w:hAnsi="Arial" w:cs="Arial"/>
          <w:color w:val="000000"/>
          <w:lang w:eastAsia="cs-CZ"/>
        </w:rPr>
        <w:t xml:space="preserve"> nejpozději do 6 měsíců. Jenže v té době už jsou zvířata obvykle dávno pryč od původních chovatelů, tedy i od těch rádoby-chovatelů z </w:t>
      </w:r>
      <w:proofErr w:type="spellStart"/>
      <w:r w:rsidRPr="00B97FB3">
        <w:rPr>
          <w:rFonts w:ascii="Arial" w:eastAsia="Times New Roman" w:hAnsi="Arial" w:cs="Arial"/>
          <w:color w:val="000000"/>
          <w:lang w:eastAsia="cs-CZ"/>
        </w:rPr>
        <w:t>množíren</w:t>
      </w:r>
      <w:proofErr w:type="spellEnd"/>
      <w:r w:rsidRPr="00B97FB3">
        <w:rPr>
          <w:rFonts w:ascii="Arial" w:eastAsia="Times New Roman" w:hAnsi="Arial" w:cs="Arial"/>
          <w:color w:val="000000"/>
          <w:lang w:eastAsia="cs-CZ"/>
        </w:rPr>
        <w:t>. Těžko tak identifikovat štěňata a dopátrat se, kde, jak a za jakých podmínek byla chována a prodána.</w:t>
      </w:r>
    </w:p>
    <w:p w:rsidR="00B97FB3" w:rsidRPr="00FC3DD2" w:rsidRDefault="00B97FB3" w:rsidP="00B97F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B97FB3">
        <w:rPr>
          <w:rFonts w:ascii="Arial" w:eastAsia="Times New Roman" w:hAnsi="Arial" w:cs="Arial"/>
          <w:color w:val="000000"/>
          <w:lang w:eastAsia="cs-CZ"/>
        </w:rPr>
        <w:t xml:space="preserve">Nové znění ukládá povinnost </w:t>
      </w:r>
      <w:proofErr w:type="spellStart"/>
      <w:r w:rsidRPr="00B97FB3">
        <w:rPr>
          <w:rFonts w:ascii="Arial" w:eastAsia="Times New Roman" w:hAnsi="Arial" w:cs="Arial"/>
          <w:color w:val="000000"/>
          <w:lang w:eastAsia="cs-CZ"/>
        </w:rPr>
        <w:t>čipování</w:t>
      </w:r>
      <w:proofErr w:type="spellEnd"/>
      <w:r w:rsidRPr="00B97FB3">
        <w:rPr>
          <w:rFonts w:ascii="Arial" w:eastAsia="Times New Roman" w:hAnsi="Arial" w:cs="Arial"/>
          <w:color w:val="000000"/>
          <w:lang w:eastAsia="cs-CZ"/>
        </w:rPr>
        <w:t xml:space="preserve"> už prvnímu majiteli (tedy osobě, která štěňata odchovala) a zvíře by tedy mělo odcházet do nového domova už </w:t>
      </w:r>
      <w:proofErr w:type="spellStart"/>
      <w:r w:rsidRPr="00B97FB3">
        <w:rPr>
          <w:rFonts w:ascii="Arial" w:eastAsia="Times New Roman" w:hAnsi="Arial" w:cs="Arial"/>
          <w:color w:val="000000"/>
          <w:lang w:eastAsia="cs-CZ"/>
        </w:rPr>
        <w:t>načipované</w:t>
      </w:r>
      <w:proofErr w:type="spellEnd"/>
      <w:r w:rsidRPr="00B97FB3">
        <w:rPr>
          <w:rFonts w:ascii="Arial" w:eastAsia="Times New Roman" w:hAnsi="Arial" w:cs="Arial"/>
          <w:color w:val="000000"/>
          <w:lang w:eastAsia="cs-CZ"/>
        </w:rPr>
        <w:t xml:space="preserve"> a s řádně vyplněnými doklady (očkovací průkaz či pas).</w:t>
      </w:r>
    </w:p>
    <w:p w:rsidR="00FC3DD2" w:rsidRPr="00FC3DD2" w:rsidRDefault="00FC3DD2" w:rsidP="00FC3D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FC3DD2">
        <w:rPr>
          <w:rFonts w:ascii="Arial" w:eastAsia="Times New Roman" w:hAnsi="Arial" w:cs="Arial"/>
          <w:b/>
          <w:bCs/>
          <w:color w:val="000000"/>
          <w:lang w:eastAsia="cs-CZ"/>
        </w:rPr>
        <w:t>Dále pak…</w:t>
      </w:r>
    </w:p>
    <w:p w:rsidR="00FC3DD2" w:rsidRPr="00FC3DD2" w:rsidRDefault="00FC3DD2" w:rsidP="00FC3D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FC3DD2">
        <w:rPr>
          <w:rFonts w:ascii="Arial" w:eastAsia="Times New Roman" w:hAnsi="Arial" w:cs="Arial"/>
          <w:i/>
          <w:iCs/>
          <w:color w:val="000000"/>
          <w:lang w:eastAsia="cs-CZ"/>
        </w:rPr>
        <w:t xml:space="preserve">(3) Chovatel, který chová </w:t>
      </w:r>
      <w:r w:rsidRPr="00FC3DD2"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>3 a více psů samičího pohlaví starších 12 měsíců, je povinen tuto skutečnost</w:t>
      </w:r>
      <w:r w:rsidRPr="00FC3DD2">
        <w:rPr>
          <w:rFonts w:ascii="Arial" w:eastAsia="Times New Roman" w:hAnsi="Arial" w:cs="Arial"/>
          <w:i/>
          <w:iCs/>
          <w:color w:val="000000"/>
          <w:lang w:eastAsia="cs-CZ"/>
        </w:rPr>
        <w:t xml:space="preserve"> písemně nebo prostřednictvím informačního systému Státní veterinární správy </w:t>
      </w:r>
      <w:r w:rsidRPr="00FC3DD2"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>oznámit krajské veterinární správě</w:t>
      </w:r>
      <w:r w:rsidRPr="00FC3DD2">
        <w:rPr>
          <w:rFonts w:ascii="Arial" w:eastAsia="Times New Roman" w:hAnsi="Arial" w:cs="Arial"/>
          <w:i/>
          <w:iCs/>
          <w:color w:val="000000"/>
          <w:lang w:eastAsia="cs-CZ"/>
        </w:rPr>
        <w:t xml:space="preserve"> Státní veterinární správy nebo Městské veterinární správě v Praze Státní veterinární správy (dále jen „krajská veterinární správa“) nejpozději do 7 dnů ode dne, kdy počet chovaných psů samičího pohlaví starších 12 měsíců dosáhl 3 a více chovaných zvířat; v oznámení chovatel uvede počet chovaných zvířat a místo jejich chovu.</w:t>
      </w:r>
    </w:p>
    <w:p w:rsidR="00FC3DD2" w:rsidRPr="00FC3DD2" w:rsidRDefault="00FC3DD2" w:rsidP="00FC3D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FC3DD2">
        <w:rPr>
          <w:rFonts w:ascii="Arial" w:eastAsia="Times New Roman" w:hAnsi="Arial" w:cs="Arial"/>
          <w:b/>
          <w:bCs/>
          <w:color w:val="000000"/>
          <w:lang w:eastAsia="cs-CZ"/>
        </w:rPr>
        <w:t>…a…</w:t>
      </w:r>
    </w:p>
    <w:p w:rsidR="00FC3DD2" w:rsidRPr="00FC3DD2" w:rsidRDefault="00FC3DD2" w:rsidP="00FC3D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FC3DD2">
        <w:rPr>
          <w:rFonts w:ascii="Arial" w:eastAsia="Times New Roman" w:hAnsi="Arial" w:cs="Arial"/>
          <w:i/>
          <w:iCs/>
          <w:color w:val="000000"/>
          <w:lang w:eastAsia="cs-CZ"/>
        </w:rPr>
        <w:t>(4) Chovatel uvedený v odstavci 3 je dále povinen oznámit krajské veterinární správě písemně nebo prostřednictvím informačního systému Státní veterinární správy snížení počtu jím chovaných psů samičího pohlaví starších 12 měsíců pod 3, a to nejpozději do 7 dnů ode dne, kdy tato skutečnost nastala.</w:t>
      </w:r>
    </w:p>
    <w:p w:rsidR="00FC3DD2" w:rsidRPr="00FC3DD2" w:rsidRDefault="00FC3DD2" w:rsidP="00FC3D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FC3DD2">
        <w:rPr>
          <w:rFonts w:ascii="Arial" w:eastAsia="Times New Roman" w:hAnsi="Arial" w:cs="Arial"/>
          <w:i/>
          <w:iCs/>
          <w:color w:val="000000"/>
          <w:lang w:eastAsia="cs-CZ"/>
        </w:rPr>
        <w:t>(5) Žije-li více chovatelů ve společné domácnosti, ve které chovají 3 a více psů samičího pohlaví starších 12 měsíců, má oznamovací povinnost podle odstavců 3 a 4 pouze jeden z nich.</w:t>
      </w:r>
    </w:p>
    <w:p w:rsidR="00FC3DD2" w:rsidRPr="00FC3DD2" w:rsidRDefault="00FC3DD2" w:rsidP="00FC3D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FC3DD2">
        <w:rPr>
          <w:rFonts w:ascii="Arial" w:eastAsia="Times New Roman" w:hAnsi="Arial" w:cs="Arial"/>
          <w:color w:val="000000"/>
          <w:lang w:eastAsia="cs-CZ"/>
        </w:rPr>
        <w:lastRenderedPageBreak/>
        <w:t>Jinými slovy kdokoli, kdo by choval 3 a více fen straších 1 roku (bez ohledu na to, jestli jsou nebo nejsou kastrované), musí tuto skutečnost nahlásit příslušným úřadům.</w:t>
      </w:r>
      <w:r w:rsidRPr="00FC3DD2">
        <w:rPr>
          <w:rFonts w:ascii="Arial" w:eastAsia="Times New Roman" w:hAnsi="Arial" w:cs="Arial"/>
          <w:color w:val="000000"/>
          <w:lang w:eastAsia="cs-CZ"/>
        </w:rPr>
        <w:br/>
        <w:t>A rovněž je povinen hlásit i to, když některá z těchto fen uhyne.</w:t>
      </w:r>
    </w:p>
    <w:p w:rsidR="00FC3DD2" w:rsidRPr="00FC3DD2" w:rsidRDefault="00FC3DD2" w:rsidP="00FC3D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FC3DD2">
        <w:rPr>
          <w:rFonts w:ascii="Arial" w:eastAsia="Times New Roman" w:hAnsi="Arial" w:cs="Arial"/>
          <w:color w:val="000000"/>
          <w:lang w:eastAsia="cs-CZ"/>
        </w:rPr>
        <w:t>V praxi by to mělo fungovat tak, že množství fen se počítá v jednom daném, nahlášeném místě. Takže s výmluvou typu „</w:t>
      </w:r>
      <w:proofErr w:type="spellStart"/>
      <w:r w:rsidRPr="00FC3DD2">
        <w:rPr>
          <w:rFonts w:ascii="Arial" w:eastAsia="Times New Roman" w:hAnsi="Arial" w:cs="Arial"/>
          <w:color w:val="000000"/>
          <w:lang w:eastAsia="cs-CZ"/>
        </w:rPr>
        <w:t>Tajdle</w:t>
      </w:r>
      <w:proofErr w:type="spellEnd"/>
      <w:r w:rsidRPr="00FC3DD2">
        <w:rPr>
          <w:rFonts w:ascii="Arial" w:eastAsia="Times New Roman" w:hAnsi="Arial" w:cs="Arial"/>
          <w:color w:val="000000"/>
          <w:lang w:eastAsia="cs-CZ"/>
        </w:rPr>
        <w:t xml:space="preserve"> Brita a </w:t>
      </w:r>
      <w:proofErr w:type="spellStart"/>
      <w:r w:rsidRPr="00FC3DD2">
        <w:rPr>
          <w:rFonts w:ascii="Arial" w:eastAsia="Times New Roman" w:hAnsi="Arial" w:cs="Arial"/>
          <w:color w:val="000000"/>
          <w:lang w:eastAsia="cs-CZ"/>
        </w:rPr>
        <w:t>Maxina</w:t>
      </w:r>
      <w:proofErr w:type="spellEnd"/>
      <w:r w:rsidRPr="00FC3DD2">
        <w:rPr>
          <w:rFonts w:ascii="Arial" w:eastAsia="Times New Roman" w:hAnsi="Arial" w:cs="Arial"/>
          <w:color w:val="000000"/>
          <w:lang w:eastAsia="cs-CZ"/>
        </w:rPr>
        <w:t xml:space="preserve"> jsou moje, ale Líza s </w:t>
      </w:r>
      <w:proofErr w:type="spellStart"/>
      <w:r w:rsidRPr="00FC3DD2">
        <w:rPr>
          <w:rFonts w:ascii="Arial" w:eastAsia="Times New Roman" w:hAnsi="Arial" w:cs="Arial"/>
          <w:color w:val="000000"/>
          <w:lang w:eastAsia="cs-CZ"/>
        </w:rPr>
        <w:t>Korynou</w:t>
      </w:r>
      <w:proofErr w:type="spellEnd"/>
      <w:r w:rsidRPr="00FC3DD2">
        <w:rPr>
          <w:rFonts w:ascii="Arial" w:eastAsia="Times New Roman" w:hAnsi="Arial" w:cs="Arial"/>
          <w:color w:val="000000"/>
          <w:lang w:eastAsia="cs-CZ"/>
        </w:rPr>
        <w:t xml:space="preserve"> patří manželce a </w:t>
      </w:r>
      <w:proofErr w:type="spellStart"/>
      <w:r w:rsidRPr="00FC3DD2">
        <w:rPr>
          <w:rFonts w:ascii="Arial" w:eastAsia="Times New Roman" w:hAnsi="Arial" w:cs="Arial"/>
          <w:color w:val="000000"/>
          <w:lang w:eastAsia="cs-CZ"/>
        </w:rPr>
        <w:t>Dejnu</w:t>
      </w:r>
      <w:proofErr w:type="spellEnd"/>
      <w:r w:rsidRPr="00FC3DD2">
        <w:rPr>
          <w:rFonts w:ascii="Arial" w:eastAsia="Times New Roman" w:hAnsi="Arial" w:cs="Arial"/>
          <w:color w:val="000000"/>
          <w:lang w:eastAsia="cs-CZ"/>
        </w:rPr>
        <w:t xml:space="preserve"> jsme pořídili synovi, takže jakýpak copak, nikdo z nás tři feny </w:t>
      </w:r>
      <w:proofErr w:type="gramStart"/>
      <w:r w:rsidRPr="00FC3DD2">
        <w:rPr>
          <w:rFonts w:ascii="Arial" w:eastAsia="Times New Roman" w:hAnsi="Arial" w:cs="Arial"/>
          <w:color w:val="000000"/>
          <w:lang w:eastAsia="cs-CZ"/>
        </w:rPr>
        <w:t>nemá...“ by</w:t>
      </w:r>
      <w:proofErr w:type="gramEnd"/>
      <w:r w:rsidRPr="00FC3DD2">
        <w:rPr>
          <w:rFonts w:ascii="Arial" w:eastAsia="Times New Roman" w:hAnsi="Arial" w:cs="Arial"/>
          <w:color w:val="000000"/>
          <w:lang w:eastAsia="cs-CZ"/>
        </w:rPr>
        <w:t xml:space="preserve"> chovatel rozhodně nepochodil.</w:t>
      </w:r>
    </w:p>
    <w:p w:rsidR="00FC3DD2" w:rsidRPr="00FC3DD2" w:rsidRDefault="00FC3DD2" w:rsidP="00FC3D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FC3DD2">
        <w:rPr>
          <w:rFonts w:ascii="Arial" w:eastAsia="Times New Roman" w:hAnsi="Arial" w:cs="Arial"/>
          <w:b/>
          <w:bCs/>
          <w:color w:val="000000"/>
          <w:lang w:eastAsia="cs-CZ"/>
        </w:rPr>
        <w:t>Existují nějaké výjimky?</w:t>
      </w:r>
    </w:p>
    <w:p w:rsidR="00FC3DD2" w:rsidRPr="00FC3DD2" w:rsidRDefault="00FC3DD2" w:rsidP="00FC3D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FC3DD2">
        <w:rPr>
          <w:rFonts w:ascii="Arial" w:eastAsia="Times New Roman" w:hAnsi="Arial" w:cs="Arial"/>
          <w:color w:val="000000"/>
          <w:lang w:eastAsia="cs-CZ"/>
        </w:rPr>
        <w:t>Ano. U povinnosti hlásit 3 a více fen jsou určité výjimky, které se týkají útulků, hotelů nebo penzionů pro zvířata, ozbrojených sil, bezpečnostních sborů a policie a dále pak chovatelů vodících nebo asistenčních psů.</w:t>
      </w:r>
    </w:p>
    <w:p w:rsidR="00FC3DD2" w:rsidRPr="00FC3DD2" w:rsidRDefault="00FC3DD2" w:rsidP="00FC3D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FC3DD2">
        <w:rPr>
          <w:rFonts w:ascii="Arial" w:eastAsia="Times New Roman" w:hAnsi="Arial" w:cs="Arial"/>
          <w:color w:val="000000"/>
          <w:lang w:eastAsia="cs-CZ"/>
        </w:rPr>
        <w:t>U některých dalších osob (jedná se zejména o chovatele zvířat s živnostenským oprávněním) je pak výjimka upravena jinými právními předpisy, které se týkají zákona na ochranu zvířat proti týrání. Povinnost hlásit počty zvířat (nejen fen) je v nich tedy zachována.</w:t>
      </w:r>
    </w:p>
    <w:p w:rsidR="00FC3DD2" w:rsidRPr="00FC3DD2" w:rsidRDefault="00FC3DD2" w:rsidP="00FC3D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FC3DD2">
        <w:rPr>
          <w:rFonts w:ascii="Arial" w:eastAsia="Times New Roman" w:hAnsi="Arial" w:cs="Arial"/>
          <w:b/>
          <w:bCs/>
          <w:color w:val="000000"/>
          <w:lang w:eastAsia="cs-CZ"/>
        </w:rPr>
        <w:t>A co stařečci?</w:t>
      </w:r>
    </w:p>
    <w:p w:rsidR="00FC3DD2" w:rsidRPr="00FC3DD2" w:rsidRDefault="00FC3DD2" w:rsidP="00FC3D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FC3DD2">
        <w:rPr>
          <w:rFonts w:ascii="Arial" w:eastAsia="Times New Roman" w:hAnsi="Arial" w:cs="Arial"/>
          <w:color w:val="000000"/>
          <w:lang w:eastAsia="cs-CZ"/>
        </w:rPr>
        <w:t>Spousta čtenářů mi psala a ptala se mě, jak je to se starými a/nebo nemocnými psy, kteří často mají od svých veterinářů napsanou kontraindikaci, tedy zdravotním stavem odůvodněnou výjimku z povinného očkování proti vzteklině.</w:t>
      </w:r>
    </w:p>
    <w:p w:rsidR="00FC3DD2" w:rsidRPr="00FC3DD2" w:rsidRDefault="00FC3DD2" w:rsidP="00FC3D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FC3DD2">
        <w:rPr>
          <w:rFonts w:ascii="Arial" w:eastAsia="Times New Roman" w:hAnsi="Arial" w:cs="Arial"/>
          <w:color w:val="000000"/>
          <w:lang w:eastAsia="cs-CZ"/>
        </w:rPr>
        <w:t>Musím vás bohužel zklamat. V tomto směru se v zákonu nic nezměnilo.</w:t>
      </w:r>
    </w:p>
    <w:p w:rsidR="00FC3DD2" w:rsidRPr="00FC3DD2" w:rsidRDefault="00FC3DD2" w:rsidP="00FC3D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FC3DD2">
        <w:rPr>
          <w:rFonts w:ascii="Arial" w:eastAsia="Times New Roman" w:hAnsi="Arial" w:cs="Arial"/>
          <w:color w:val="000000"/>
          <w:lang w:eastAsia="cs-CZ"/>
        </w:rPr>
        <w:t>Jako zdůvodnění nám, řadovým veterinářům, kteří jsme toto téma rovněž hojně diskutovali a stále diskutujeme, bylo řečeno toliko:</w:t>
      </w:r>
    </w:p>
    <w:p w:rsidR="00FC3DD2" w:rsidRPr="00FC3DD2" w:rsidRDefault="00FC3DD2" w:rsidP="00FC3D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FC3DD2"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 xml:space="preserve">Pokud má být učiněna jakákoli výjimka ze zákona, např. z povinného očkování, je právě v tomto případě na místě, aby bylo dotyčné zvíře </w:t>
      </w:r>
      <w:proofErr w:type="spellStart"/>
      <w:r w:rsidRPr="00FC3DD2"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>načipováno</w:t>
      </w:r>
      <w:proofErr w:type="spellEnd"/>
      <w:r w:rsidRPr="00FC3DD2"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 xml:space="preserve"> a bylo tak možné jednoznačně prokázat jeho identitu a to, že je to právě tento pes, který onu oficiální výjimku má.</w:t>
      </w:r>
    </w:p>
    <w:p w:rsidR="00FC3DD2" w:rsidRPr="00FC3DD2" w:rsidRDefault="00FC3DD2" w:rsidP="00FC3D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FC3DD2">
        <w:rPr>
          <w:rFonts w:ascii="Arial" w:eastAsia="Times New Roman" w:hAnsi="Arial" w:cs="Arial"/>
          <w:color w:val="000000"/>
          <w:lang w:eastAsia="cs-CZ"/>
        </w:rPr>
        <w:t xml:space="preserve">Mně osobně ta odpověď smysl dává, byť rozumím i tomu, že pro majitele stařičkých </w:t>
      </w:r>
      <w:proofErr w:type="spellStart"/>
      <w:r w:rsidRPr="00FC3DD2">
        <w:rPr>
          <w:rFonts w:ascii="Arial" w:eastAsia="Times New Roman" w:hAnsi="Arial" w:cs="Arial"/>
          <w:color w:val="000000"/>
          <w:lang w:eastAsia="cs-CZ"/>
        </w:rPr>
        <w:t>hafanů</w:t>
      </w:r>
      <w:proofErr w:type="spellEnd"/>
      <w:r w:rsidRPr="00FC3DD2">
        <w:rPr>
          <w:rFonts w:ascii="Arial" w:eastAsia="Times New Roman" w:hAnsi="Arial" w:cs="Arial"/>
          <w:color w:val="000000"/>
          <w:lang w:eastAsia="cs-CZ"/>
        </w:rPr>
        <w:t xml:space="preserve"> je to spíše o srdíčku, než o nějaké racionální argumentaci.</w:t>
      </w:r>
      <w:r w:rsidRPr="00FC3DD2">
        <w:rPr>
          <w:rFonts w:ascii="Arial" w:eastAsia="Times New Roman" w:hAnsi="Arial" w:cs="Arial"/>
          <w:color w:val="000000"/>
          <w:lang w:eastAsia="cs-CZ"/>
        </w:rPr>
        <w:br/>
        <w:t>Takže jen prodávám, jak jsem koupila, a myslet si o tom pak už můžeme každý, co chceme.</w:t>
      </w:r>
    </w:p>
    <w:p w:rsidR="00FC3DD2" w:rsidRPr="00FC3DD2" w:rsidRDefault="00FC3DD2" w:rsidP="00FC3D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FC3DD2">
        <w:rPr>
          <w:rFonts w:ascii="Arial" w:eastAsia="Times New Roman" w:hAnsi="Arial" w:cs="Arial"/>
          <w:b/>
          <w:bCs/>
          <w:color w:val="000000"/>
          <w:lang w:eastAsia="cs-CZ"/>
        </w:rPr>
        <w:t>Postihy</w:t>
      </w:r>
    </w:p>
    <w:p w:rsidR="00FC3DD2" w:rsidRPr="00FC3DD2" w:rsidRDefault="00FC3DD2" w:rsidP="00FC3D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FC3DD2">
        <w:rPr>
          <w:rFonts w:ascii="Arial" w:eastAsia="Times New Roman" w:hAnsi="Arial" w:cs="Arial"/>
          <w:color w:val="000000"/>
          <w:lang w:eastAsia="cs-CZ"/>
        </w:rPr>
        <w:t>Co se týká pokut, tady zákon lehce přitvrdil a za přestupek týkající se neplatného očkování proti vzteklině (souvislost s (ne)</w:t>
      </w:r>
      <w:proofErr w:type="spellStart"/>
      <w:r w:rsidRPr="00FC3DD2">
        <w:rPr>
          <w:rFonts w:ascii="Arial" w:eastAsia="Times New Roman" w:hAnsi="Arial" w:cs="Arial"/>
          <w:color w:val="000000"/>
          <w:lang w:eastAsia="cs-CZ"/>
        </w:rPr>
        <w:t>načipováním</w:t>
      </w:r>
      <w:proofErr w:type="spellEnd"/>
      <w:r w:rsidRPr="00FC3DD2">
        <w:rPr>
          <w:rFonts w:ascii="Arial" w:eastAsia="Times New Roman" w:hAnsi="Arial" w:cs="Arial"/>
          <w:color w:val="000000"/>
          <w:lang w:eastAsia="cs-CZ"/>
        </w:rPr>
        <w:t xml:space="preserve"> vysvětlena </w:t>
      </w:r>
      <w:hyperlink r:id="rId5" w:tgtFrame="_blank" w:history="1">
        <w:r w:rsidRPr="00FC3DD2">
          <w:rPr>
            <w:rFonts w:ascii="Arial" w:eastAsia="Times New Roman" w:hAnsi="Arial" w:cs="Arial"/>
            <w:color w:val="695A4B"/>
            <w:u w:val="single"/>
            <w:lang w:eastAsia="cs-CZ"/>
          </w:rPr>
          <w:t>v minulém článku</w:t>
        </w:r>
      </w:hyperlink>
      <w:r w:rsidRPr="00FC3DD2">
        <w:rPr>
          <w:rFonts w:ascii="Arial" w:eastAsia="Times New Roman" w:hAnsi="Arial" w:cs="Arial"/>
          <w:color w:val="000000"/>
          <w:lang w:eastAsia="cs-CZ"/>
        </w:rPr>
        <w:t xml:space="preserve">) může vyměřit fyzické osobě pokutu </w:t>
      </w:r>
      <w:r w:rsidRPr="00FC3DD2">
        <w:rPr>
          <w:rFonts w:ascii="Arial" w:eastAsia="Times New Roman" w:hAnsi="Arial" w:cs="Arial"/>
          <w:b/>
          <w:bCs/>
          <w:color w:val="000000"/>
          <w:lang w:eastAsia="cs-CZ"/>
        </w:rPr>
        <w:t>až do výše 50 000 Kč</w:t>
      </w:r>
      <w:r w:rsidRPr="00FC3DD2">
        <w:rPr>
          <w:rFonts w:ascii="Arial" w:eastAsia="Times New Roman" w:hAnsi="Arial" w:cs="Arial"/>
          <w:color w:val="000000"/>
          <w:lang w:eastAsia="cs-CZ"/>
        </w:rPr>
        <w:t>. Právnickým a podnikajícím fyzickým osobám zůstává výše do 300 000 Kč.</w:t>
      </w:r>
    </w:p>
    <w:p w:rsidR="00FC3DD2" w:rsidRPr="00FC3DD2" w:rsidRDefault="00FC3DD2" w:rsidP="00FC3D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FC3DD2">
        <w:rPr>
          <w:rFonts w:ascii="Arial" w:eastAsia="Times New Roman" w:hAnsi="Arial" w:cs="Arial"/>
          <w:color w:val="000000"/>
          <w:lang w:eastAsia="cs-CZ"/>
        </w:rPr>
        <w:t xml:space="preserve">Věřím však, že většina z vás už má svoje mazlíčky </w:t>
      </w:r>
      <w:proofErr w:type="spellStart"/>
      <w:r w:rsidRPr="00FC3DD2">
        <w:rPr>
          <w:rFonts w:ascii="Arial" w:eastAsia="Times New Roman" w:hAnsi="Arial" w:cs="Arial"/>
          <w:color w:val="000000"/>
          <w:lang w:eastAsia="cs-CZ"/>
        </w:rPr>
        <w:t>načipované</w:t>
      </w:r>
      <w:proofErr w:type="spellEnd"/>
      <w:r w:rsidRPr="00FC3DD2">
        <w:rPr>
          <w:rFonts w:ascii="Arial" w:eastAsia="Times New Roman" w:hAnsi="Arial" w:cs="Arial"/>
          <w:color w:val="000000"/>
          <w:lang w:eastAsia="cs-CZ"/>
        </w:rPr>
        <w:t>, případně se na to v nejbližších dnech chystá, a že ani případné kontroly nebude nikdo u „běžných páníčků“ hrotit a ti tak odejdou maximálně s napomenutím.</w:t>
      </w:r>
    </w:p>
    <w:p w:rsidR="00FC3DD2" w:rsidRPr="00FC3DD2" w:rsidRDefault="00FC3DD2" w:rsidP="00FC3D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FC3DD2">
        <w:rPr>
          <w:rFonts w:ascii="Arial" w:eastAsia="Times New Roman" w:hAnsi="Arial" w:cs="Arial"/>
          <w:color w:val="000000"/>
          <w:lang w:eastAsia="cs-CZ"/>
        </w:rPr>
        <w:t xml:space="preserve">Zákon má sloužit především k řešení skutečných problémů, kterými jsou hojně zmiňované </w:t>
      </w:r>
      <w:proofErr w:type="spellStart"/>
      <w:r w:rsidRPr="00FC3DD2">
        <w:rPr>
          <w:rFonts w:ascii="Arial" w:eastAsia="Times New Roman" w:hAnsi="Arial" w:cs="Arial"/>
          <w:color w:val="000000"/>
          <w:lang w:eastAsia="cs-CZ"/>
        </w:rPr>
        <w:t>množírny</w:t>
      </w:r>
      <w:proofErr w:type="spellEnd"/>
      <w:r w:rsidRPr="00FC3DD2">
        <w:rPr>
          <w:rFonts w:ascii="Arial" w:eastAsia="Times New Roman" w:hAnsi="Arial" w:cs="Arial"/>
          <w:color w:val="000000"/>
          <w:lang w:eastAsia="cs-CZ"/>
        </w:rPr>
        <w:t>, tak doufejme, že se budou kontroly zaměřovat právě na ně.</w:t>
      </w:r>
    </w:p>
    <w:p w:rsidR="00FC3DD2" w:rsidRPr="00FC3DD2" w:rsidRDefault="00FC3DD2" w:rsidP="00FC3D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FC3DD2">
        <w:rPr>
          <w:rFonts w:ascii="Arial" w:eastAsia="Times New Roman" w:hAnsi="Arial" w:cs="Arial"/>
          <w:color w:val="000000"/>
          <w:lang w:eastAsia="cs-CZ"/>
        </w:rPr>
        <w:lastRenderedPageBreak/>
        <w:t xml:space="preserve">Pokud budete mít nějaké další otázky či nejasnosti ohledně </w:t>
      </w:r>
      <w:proofErr w:type="spellStart"/>
      <w:r w:rsidRPr="00FC3DD2">
        <w:rPr>
          <w:rFonts w:ascii="Arial" w:eastAsia="Times New Roman" w:hAnsi="Arial" w:cs="Arial"/>
          <w:color w:val="000000"/>
          <w:lang w:eastAsia="cs-CZ"/>
        </w:rPr>
        <w:t>čipování</w:t>
      </w:r>
      <w:proofErr w:type="spellEnd"/>
      <w:r w:rsidRPr="00FC3DD2">
        <w:rPr>
          <w:rFonts w:ascii="Arial" w:eastAsia="Times New Roman" w:hAnsi="Arial" w:cs="Arial"/>
          <w:color w:val="000000"/>
          <w:lang w:eastAsia="cs-CZ"/>
        </w:rPr>
        <w:t xml:space="preserve">, neváhejte mi napsat na </w:t>
      </w:r>
      <w:hyperlink r:id="rId6" w:tgtFrame="_blank" w:history="1">
        <w:r w:rsidRPr="00FC3DD2">
          <w:rPr>
            <w:rFonts w:ascii="Arial" w:eastAsia="Times New Roman" w:hAnsi="Arial" w:cs="Arial"/>
            <w:color w:val="695A4B"/>
            <w:u w:val="single"/>
            <w:lang w:eastAsia="cs-CZ"/>
          </w:rPr>
          <w:t>red.dog@zuzkacervena.cz</w:t>
        </w:r>
      </w:hyperlink>
      <w:r w:rsidRPr="00FC3DD2">
        <w:rPr>
          <w:rFonts w:ascii="Arial" w:eastAsia="Times New Roman" w:hAnsi="Arial" w:cs="Arial"/>
          <w:color w:val="000000"/>
          <w:lang w:eastAsia="cs-CZ"/>
        </w:rPr>
        <w:t xml:space="preserve">, nebo přímo na FB stránku </w:t>
      </w:r>
      <w:hyperlink r:id="rId7" w:tgtFrame="_blank" w:history="1">
        <w:r w:rsidRPr="00FC3DD2">
          <w:rPr>
            <w:rFonts w:ascii="Arial" w:eastAsia="Times New Roman" w:hAnsi="Arial" w:cs="Arial"/>
            <w:color w:val="695A4B"/>
            <w:u w:val="single"/>
            <w:lang w:eastAsia="cs-CZ"/>
          </w:rPr>
          <w:t xml:space="preserve">Život je </w:t>
        </w:r>
        <w:proofErr w:type="gramStart"/>
        <w:r w:rsidRPr="00FC3DD2">
          <w:rPr>
            <w:rFonts w:ascii="Arial" w:eastAsia="Times New Roman" w:hAnsi="Arial" w:cs="Arial"/>
            <w:color w:val="695A4B"/>
            <w:u w:val="single"/>
            <w:lang w:eastAsia="cs-CZ"/>
          </w:rPr>
          <w:t>psina</w:t>
        </w:r>
      </w:hyperlink>
      <w:r w:rsidRPr="00FC3DD2">
        <w:rPr>
          <w:rFonts w:ascii="Arial" w:eastAsia="Times New Roman" w:hAnsi="Arial" w:cs="Arial"/>
          <w:color w:val="000000"/>
          <w:lang w:eastAsia="cs-CZ"/>
        </w:rPr>
        <w:t> .</w:t>
      </w:r>
      <w:proofErr w:type="gramEnd"/>
    </w:p>
    <w:p w:rsidR="00FC3DD2" w:rsidRPr="00B97FB3" w:rsidRDefault="00FC3DD2" w:rsidP="00B97F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FC3DD2" w:rsidRPr="00FC3DD2" w:rsidRDefault="00FC3DD2" w:rsidP="00FC3DD2">
      <w:pPr>
        <w:rPr>
          <w:rFonts w:ascii="Arial" w:hAnsi="Arial" w:cs="Arial"/>
        </w:rPr>
      </w:pPr>
      <w:r w:rsidRPr="00FC3DD2">
        <w:rPr>
          <w:rFonts w:ascii="Arial" w:hAnsi="Arial" w:cs="Arial"/>
        </w:rPr>
        <w:t xml:space="preserve">MVDr. Zuzana </w:t>
      </w:r>
      <w:proofErr w:type="gramStart"/>
      <w:r w:rsidRPr="00FC3DD2">
        <w:rPr>
          <w:rFonts w:ascii="Arial" w:hAnsi="Arial" w:cs="Arial"/>
        </w:rPr>
        <w:t>Červená  na</w:t>
      </w:r>
      <w:proofErr w:type="gramEnd"/>
      <w:r w:rsidRPr="00FC3DD2">
        <w:rPr>
          <w:rFonts w:ascii="Arial" w:hAnsi="Arial" w:cs="Arial"/>
        </w:rPr>
        <w:t xml:space="preserve">  https://neviditelný pes.lidovky.</w:t>
      </w:r>
      <w:proofErr w:type="spellStart"/>
      <w:r w:rsidRPr="00FC3DD2">
        <w:rPr>
          <w:rFonts w:ascii="Arial" w:hAnsi="Arial" w:cs="Arial"/>
        </w:rPr>
        <w:t>cz</w:t>
      </w:r>
      <w:proofErr w:type="spellEnd"/>
      <w:r w:rsidRPr="00FC3DD2">
        <w:rPr>
          <w:rFonts w:ascii="Arial" w:hAnsi="Arial" w:cs="Arial"/>
        </w:rPr>
        <w:t>/</w:t>
      </w:r>
      <w:proofErr w:type="spellStart"/>
      <w:r w:rsidRPr="00FC3DD2">
        <w:rPr>
          <w:rFonts w:ascii="Arial" w:hAnsi="Arial" w:cs="Arial"/>
        </w:rPr>
        <w:t>zviretnik</w:t>
      </w:r>
      <w:proofErr w:type="spellEnd"/>
      <w:r w:rsidRPr="00FC3DD2">
        <w:rPr>
          <w:rFonts w:ascii="Arial" w:hAnsi="Arial" w:cs="Arial"/>
        </w:rPr>
        <w:t xml:space="preserve">   </w:t>
      </w:r>
    </w:p>
    <w:p w:rsidR="00B97FB3" w:rsidRPr="00B97FB3" w:rsidRDefault="00B97FB3" w:rsidP="00B97FB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111D96" w:rsidRPr="00FC3DD2" w:rsidRDefault="00111D96">
      <w:pPr>
        <w:rPr>
          <w:rFonts w:ascii="Arial" w:hAnsi="Arial" w:cs="Arial"/>
        </w:rPr>
      </w:pPr>
    </w:p>
    <w:sectPr w:rsidR="00111D96" w:rsidRPr="00FC3DD2" w:rsidSect="00111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7FB3"/>
    <w:rsid w:val="00111D96"/>
    <w:rsid w:val="00B97FB3"/>
    <w:rsid w:val="00FC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1D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9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97FB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FB3"/>
    <w:rPr>
      <w:rFonts w:ascii="Tahoma" w:hAnsi="Tahoma" w:cs="Tahoma"/>
      <w:sz w:val="16"/>
      <w:szCs w:val="16"/>
    </w:rPr>
  </w:style>
  <w:style w:type="character" w:customStyle="1" w:styleId="name">
    <w:name w:val="name"/>
    <w:basedOn w:val="Standardnpsmoodstavce"/>
    <w:rsid w:val="00FC3DD2"/>
  </w:style>
  <w:style w:type="character" w:customStyle="1" w:styleId="medium">
    <w:name w:val="medium"/>
    <w:basedOn w:val="Standardnpsmoodstavce"/>
    <w:rsid w:val="00FC3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zivotjepsin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.dog@zuzkacervena.cz" TargetMode="External"/><Relationship Id="rId5" Type="http://schemas.openxmlformats.org/officeDocument/2006/relationships/hyperlink" Target="https://neviditelnypes.lidovky.cz/zviretnik/cipovani-psu.A191203_135059_p_zviretnik_kosahttps:/zuzkacervena.cz/cipovani-psu/" TargetMode="External"/><Relationship Id="rId4" Type="http://schemas.openxmlformats.org/officeDocument/2006/relationships/hyperlink" Target="https://neviditelnypes.lidovky.cz/zviretnik/cipovani-psu.A191203_135059_p_zviretnik_kos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844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2020-01-28T10:58:00Z</dcterms:created>
  <dcterms:modified xsi:type="dcterms:W3CDTF">2020-01-28T11:33:00Z</dcterms:modified>
</cp:coreProperties>
</file>