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AC1A1D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276B2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2B"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014F75" w:rsidRDefault="00835A52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16. 8</w:t>
      </w:r>
      <w:r w:rsidR="00BC156A">
        <w:rPr>
          <w:sz w:val="44"/>
          <w:szCs w:val="44"/>
        </w:rPr>
        <w:t>. 2022</w:t>
      </w:r>
      <w:r w:rsidR="00A004F1">
        <w:rPr>
          <w:sz w:val="44"/>
          <w:szCs w:val="44"/>
        </w:rPr>
        <w:t xml:space="preserve"> od 19</w:t>
      </w:r>
      <w:r w:rsidR="007D0CA6" w:rsidRPr="001F6466">
        <w:rPr>
          <w:sz w:val="44"/>
          <w:szCs w:val="44"/>
        </w:rPr>
        <w:t xml:space="preserve"> 00 hod.</w:t>
      </w:r>
      <w:r w:rsidR="00683207">
        <w:rPr>
          <w:sz w:val="44"/>
          <w:szCs w:val="44"/>
        </w:rPr>
        <w:t xml:space="preserve"> </w:t>
      </w:r>
      <w:r w:rsidR="00A004F1">
        <w:rPr>
          <w:sz w:val="44"/>
          <w:szCs w:val="44"/>
        </w:rPr>
        <w:tab/>
        <w:t>místo: kancelář obce</w:t>
      </w:r>
    </w:p>
    <w:p w:rsidR="004B2336" w:rsidRPr="00BC156A" w:rsidRDefault="00D5511E" w:rsidP="00BC156A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952FA8" w:rsidRDefault="00835A52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pana Vybírala (Připojení plánované výstavby na vodovod obce)</w:t>
      </w:r>
    </w:p>
    <w:p w:rsidR="00835A52" w:rsidRDefault="00835A52" w:rsidP="00835A52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Zadání nového územního plánu obce</w:t>
      </w:r>
      <w:r w:rsidR="004F4B07">
        <w:rPr>
          <w:sz w:val="40"/>
          <w:szCs w:val="40"/>
        </w:rPr>
        <w:t xml:space="preserve"> České Petrovice</w:t>
      </w:r>
    </w:p>
    <w:p w:rsidR="00C336D1" w:rsidRDefault="00835A52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manželů Šťastných (Připojení na obecní vodovod)</w:t>
      </w:r>
    </w:p>
    <w:p w:rsidR="00835A52" w:rsidRDefault="00835A52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Revokace usnesení schválení rozpočtu obce na rok 2022(</w:t>
      </w:r>
      <w:r w:rsidR="004F4B07">
        <w:rPr>
          <w:sz w:val="40"/>
          <w:szCs w:val="40"/>
        </w:rPr>
        <w:t>o</w:t>
      </w:r>
      <w:r>
        <w:rPr>
          <w:sz w:val="40"/>
          <w:szCs w:val="40"/>
        </w:rPr>
        <w:t>prava výdajů)</w:t>
      </w:r>
    </w:p>
    <w:p w:rsidR="00C336D1" w:rsidRDefault="00835A52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Sběrný dvůr</w:t>
      </w:r>
      <w:r w:rsidR="004F4B07">
        <w:rPr>
          <w:sz w:val="40"/>
          <w:szCs w:val="40"/>
        </w:rPr>
        <w:t xml:space="preserve"> </w:t>
      </w:r>
    </w:p>
    <w:p w:rsidR="004F4B07" w:rsidRDefault="004F4B07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Projednání žádostí o byt na </w:t>
      </w:r>
      <w:proofErr w:type="spellStart"/>
      <w:r>
        <w:rPr>
          <w:sz w:val="40"/>
          <w:szCs w:val="40"/>
        </w:rPr>
        <w:t>čp</w:t>
      </w:r>
      <w:proofErr w:type="spellEnd"/>
      <w:r>
        <w:rPr>
          <w:sz w:val="40"/>
          <w:szCs w:val="40"/>
        </w:rPr>
        <w:t>. 27</w:t>
      </w:r>
    </w:p>
    <w:p w:rsidR="00C336D1" w:rsidRPr="00C336D1" w:rsidRDefault="00C336D1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</w:t>
      </w:r>
      <w:r w:rsidR="00F61C75">
        <w:rPr>
          <w:sz w:val="40"/>
          <w:szCs w:val="40"/>
        </w:rPr>
        <w:t xml:space="preserve"> 9. 8</w:t>
      </w:r>
      <w:r w:rsidR="00A004F1">
        <w:rPr>
          <w:sz w:val="40"/>
          <w:szCs w:val="40"/>
        </w:rPr>
        <w:t>. 2022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14F75"/>
    <w:rsid w:val="00024274"/>
    <w:rsid w:val="000611DE"/>
    <w:rsid w:val="00096B15"/>
    <w:rsid w:val="000A2AE3"/>
    <w:rsid w:val="000D19AD"/>
    <w:rsid w:val="000F2F6E"/>
    <w:rsid w:val="000F3EA4"/>
    <w:rsid w:val="001332B4"/>
    <w:rsid w:val="001704D1"/>
    <w:rsid w:val="00194639"/>
    <w:rsid w:val="001A549A"/>
    <w:rsid w:val="001C42C7"/>
    <w:rsid w:val="001D6F09"/>
    <w:rsid w:val="001F5646"/>
    <w:rsid w:val="001F6466"/>
    <w:rsid w:val="002279E1"/>
    <w:rsid w:val="00276B2B"/>
    <w:rsid w:val="00281203"/>
    <w:rsid w:val="00314C7F"/>
    <w:rsid w:val="0031589B"/>
    <w:rsid w:val="00371961"/>
    <w:rsid w:val="003C2CF9"/>
    <w:rsid w:val="003E015E"/>
    <w:rsid w:val="003E0C9E"/>
    <w:rsid w:val="0040157F"/>
    <w:rsid w:val="0044653B"/>
    <w:rsid w:val="004770B4"/>
    <w:rsid w:val="004B2336"/>
    <w:rsid w:val="004F3740"/>
    <w:rsid w:val="004F4B07"/>
    <w:rsid w:val="005151E4"/>
    <w:rsid w:val="00544631"/>
    <w:rsid w:val="00572A27"/>
    <w:rsid w:val="005A2DC4"/>
    <w:rsid w:val="00635FFB"/>
    <w:rsid w:val="006666FF"/>
    <w:rsid w:val="006740BF"/>
    <w:rsid w:val="00674B5B"/>
    <w:rsid w:val="00683207"/>
    <w:rsid w:val="006C31CD"/>
    <w:rsid w:val="007001A2"/>
    <w:rsid w:val="00710609"/>
    <w:rsid w:val="00723CF8"/>
    <w:rsid w:val="00747604"/>
    <w:rsid w:val="007B4902"/>
    <w:rsid w:val="007D0CA6"/>
    <w:rsid w:val="007D3B45"/>
    <w:rsid w:val="007D5EAD"/>
    <w:rsid w:val="007E6A9E"/>
    <w:rsid w:val="00812632"/>
    <w:rsid w:val="008328B6"/>
    <w:rsid w:val="00835A52"/>
    <w:rsid w:val="00855CB3"/>
    <w:rsid w:val="00881B26"/>
    <w:rsid w:val="00886847"/>
    <w:rsid w:val="008A25D8"/>
    <w:rsid w:val="008B2D0F"/>
    <w:rsid w:val="008F659C"/>
    <w:rsid w:val="008F6BC0"/>
    <w:rsid w:val="009135A9"/>
    <w:rsid w:val="00950A2D"/>
    <w:rsid w:val="00952FA8"/>
    <w:rsid w:val="009736B8"/>
    <w:rsid w:val="009F058F"/>
    <w:rsid w:val="009F5BD9"/>
    <w:rsid w:val="00A004F1"/>
    <w:rsid w:val="00A22EE4"/>
    <w:rsid w:val="00A2513B"/>
    <w:rsid w:val="00A901CC"/>
    <w:rsid w:val="00AA0122"/>
    <w:rsid w:val="00AC1A1D"/>
    <w:rsid w:val="00AE0D13"/>
    <w:rsid w:val="00B048CD"/>
    <w:rsid w:val="00B61291"/>
    <w:rsid w:val="00B61373"/>
    <w:rsid w:val="00BC156A"/>
    <w:rsid w:val="00BC20AD"/>
    <w:rsid w:val="00BC4337"/>
    <w:rsid w:val="00C01847"/>
    <w:rsid w:val="00C27AEE"/>
    <w:rsid w:val="00C336D1"/>
    <w:rsid w:val="00C45F2E"/>
    <w:rsid w:val="00C57514"/>
    <w:rsid w:val="00C72621"/>
    <w:rsid w:val="00C75810"/>
    <w:rsid w:val="00CC4E67"/>
    <w:rsid w:val="00CE56AE"/>
    <w:rsid w:val="00D16269"/>
    <w:rsid w:val="00D5511E"/>
    <w:rsid w:val="00D64F40"/>
    <w:rsid w:val="00DA00AA"/>
    <w:rsid w:val="00DA076C"/>
    <w:rsid w:val="00DA3BC0"/>
    <w:rsid w:val="00DD4180"/>
    <w:rsid w:val="00EF5A10"/>
    <w:rsid w:val="00F164FE"/>
    <w:rsid w:val="00F33A51"/>
    <w:rsid w:val="00F5533B"/>
    <w:rsid w:val="00F61C75"/>
    <w:rsid w:val="00F73140"/>
    <w:rsid w:val="00F823C2"/>
    <w:rsid w:val="00F948F1"/>
    <w:rsid w:val="00FA4E6D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48</cp:revision>
  <cp:lastPrinted>2022-05-26T18:56:00Z</cp:lastPrinted>
  <dcterms:created xsi:type="dcterms:W3CDTF">2018-11-13T17:47:00Z</dcterms:created>
  <dcterms:modified xsi:type="dcterms:W3CDTF">2022-08-09T19:22:00Z</dcterms:modified>
</cp:coreProperties>
</file>