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9E" w:rsidRPr="007B6ADB" w:rsidRDefault="00B9359E" w:rsidP="007B6ADB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971240">
        <w:rPr>
          <w:sz w:val="36"/>
          <w:szCs w:val="36"/>
        </w:rPr>
        <w:t xml:space="preserve">Strategický rozvojový  dokument  </w:t>
      </w:r>
      <w:r>
        <w:rPr>
          <w:sz w:val="36"/>
          <w:szCs w:val="36"/>
        </w:rPr>
        <w:t>- program rozvoje o</w:t>
      </w:r>
      <w:r w:rsidR="00BF0FCC">
        <w:rPr>
          <w:sz w:val="36"/>
          <w:szCs w:val="36"/>
        </w:rPr>
        <w:t>bce České Petrovice pro rok 2022 - 2026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Oprava požární nádrže na dolním konci u fotbalového hřiště </w:t>
      </w:r>
    </w:p>
    <w:p w:rsidR="00E034D3" w:rsidRDefault="00E034D3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Nový Územní plán obce</w:t>
      </w:r>
    </w:p>
    <w:p w:rsidR="00B9359E" w:rsidRDefault="006744EA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Vybudování domovních </w:t>
      </w:r>
      <w:r w:rsidR="00E034D3">
        <w:rPr>
          <w:sz w:val="24"/>
          <w:szCs w:val="24"/>
        </w:rPr>
        <w:t>čistíren</w:t>
      </w:r>
      <w:r w:rsidR="00B9359E">
        <w:rPr>
          <w:sz w:val="24"/>
          <w:szCs w:val="24"/>
        </w:rPr>
        <w:t xml:space="preserve"> odpadových vod v obci </w:t>
      </w:r>
    </w:p>
    <w:p w:rsidR="00B9359E" w:rsidRP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Oprava místních komunikací a propustků</w:t>
      </w:r>
      <w:r w:rsidR="007B6ADB">
        <w:rPr>
          <w:sz w:val="24"/>
          <w:szCs w:val="24"/>
        </w:rPr>
        <w:t xml:space="preserve"> včetně dopravního značení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Moderniz</w:t>
      </w:r>
      <w:r w:rsidR="00E034D3">
        <w:rPr>
          <w:sz w:val="24"/>
          <w:szCs w:val="24"/>
        </w:rPr>
        <w:t>ace odpadového hospodářství vybudování místní kompostárny</w:t>
      </w:r>
      <w:r>
        <w:rPr>
          <w:sz w:val="24"/>
          <w:szCs w:val="24"/>
        </w:rPr>
        <w:t xml:space="preserve"> </w:t>
      </w:r>
      <w:r w:rsidRPr="00B9359E">
        <w:rPr>
          <w:sz w:val="24"/>
          <w:szCs w:val="24"/>
        </w:rPr>
        <w:t xml:space="preserve"> </w:t>
      </w:r>
    </w:p>
    <w:p w:rsidR="00C523F4" w:rsidRPr="00B9359E" w:rsidRDefault="00C523F4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Opravy budovy bývalého teletníku pro skladovací prostory obecního materiálu, pro uskladnění zahradní a komunální techniky a vytvoření dílny pro drobné opravy</w:t>
      </w:r>
    </w:p>
    <w:p w:rsidR="00B9359E" w:rsidRP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Oprava střechy hasičské zbrojnice včetně oprav budovy</w:t>
      </w:r>
      <w:r w:rsidRPr="00B9359E">
        <w:rPr>
          <w:sz w:val="24"/>
          <w:szCs w:val="24"/>
        </w:rPr>
        <w:t xml:space="preserve"> </w:t>
      </w:r>
    </w:p>
    <w:p w:rsidR="00B9359E" w:rsidRP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Obnova zařízení na chatě u dolní požární nádrže včetně prostranství, terénní úpravy, oprava schodiště včetně přístupového chodníku a dřevníku pod terasou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Opravy budovy prodejny a jejího příslušenství, včetně prostranství, využívaných jako parkoviště k prodejně (u kruháku) </w:t>
      </w:r>
    </w:p>
    <w:p w:rsidR="00E034D3" w:rsidRDefault="00E034D3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Rekonstrukce půdního prostoru nad prodejnou potravin k vybudování bydlení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Obnova komunální techniky 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Opravy malých sakrálních památek, včetně význačných památek na místním hřbitově </w:t>
      </w:r>
    </w:p>
    <w:p w:rsidR="00E034D3" w:rsidRDefault="00E034D3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Obnovení památníku padlých z první světové války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Revitalizace obecních pozemků mezi Sruby </w:t>
      </w:r>
      <w:proofErr w:type="spellStart"/>
      <w:r>
        <w:rPr>
          <w:sz w:val="24"/>
          <w:szCs w:val="24"/>
        </w:rPr>
        <w:t>Haida</w:t>
      </w:r>
      <w:proofErr w:type="spellEnd"/>
      <w:r>
        <w:rPr>
          <w:sz w:val="24"/>
          <w:szCs w:val="24"/>
        </w:rPr>
        <w:t xml:space="preserve"> a silnicí </w:t>
      </w:r>
    </w:p>
    <w:p w:rsidR="00B9359E" w:rsidRPr="00E034D3" w:rsidRDefault="00B9359E" w:rsidP="00E034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Komplexní pozemkové úpravy 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Úprava běžeckých tratí v okolí obce, pořízení techniky </w:t>
      </w:r>
    </w:p>
    <w:p w:rsidR="00B9359E" w:rsidRPr="00E034D3" w:rsidRDefault="00B9359E" w:rsidP="00E034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Podpora obce při akcích, pořádaných místními organizacemi, spolky a podnikateli 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Prezentační a reklamní tabule obce </w:t>
      </w:r>
    </w:p>
    <w:p w:rsidR="00B9359E" w:rsidRDefault="00B9359E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Podpora provozu prodejny smíšeného zboží v Českých Petrovicích</w:t>
      </w:r>
    </w:p>
    <w:p w:rsidR="00AC2707" w:rsidRDefault="00AC2707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Rozšíření vodovodních přípojek pro trvale žijící občany</w:t>
      </w:r>
    </w:p>
    <w:p w:rsidR="00AC2707" w:rsidRDefault="00AC2707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Rozšíření dětského hřiště u požární nádrže</w:t>
      </w:r>
    </w:p>
    <w:p w:rsidR="00AC2707" w:rsidRDefault="00AC2707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Odkoupení pozemků pod obecními komunikacemi, vypořádání vlastnictví</w:t>
      </w:r>
    </w:p>
    <w:p w:rsidR="00AC2707" w:rsidRDefault="00E034D3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AC2707">
        <w:rPr>
          <w:sz w:val="24"/>
          <w:szCs w:val="24"/>
        </w:rPr>
        <w:t xml:space="preserve">domu </w:t>
      </w:r>
      <w:r>
        <w:rPr>
          <w:sz w:val="24"/>
          <w:szCs w:val="24"/>
        </w:rPr>
        <w:t xml:space="preserve">obecního úřadu včetně zázemí </w:t>
      </w:r>
    </w:p>
    <w:p w:rsidR="00DB6D38" w:rsidRDefault="00DB6D38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Výsadba stromů v </w:t>
      </w:r>
      <w:proofErr w:type="spellStart"/>
      <w:r>
        <w:rPr>
          <w:sz w:val="24"/>
          <w:szCs w:val="24"/>
        </w:rPr>
        <w:t>inravilánu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extravilánu</w:t>
      </w:r>
      <w:proofErr w:type="spellEnd"/>
      <w:r>
        <w:rPr>
          <w:sz w:val="24"/>
          <w:szCs w:val="24"/>
        </w:rPr>
        <w:t xml:space="preserve"> obce</w:t>
      </w:r>
    </w:p>
    <w:p w:rsidR="007B6ADB" w:rsidRDefault="007B6ADB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Posílení příjmu internetu pro občany obce České Petrovice</w:t>
      </w:r>
    </w:p>
    <w:p w:rsidR="007B6ADB" w:rsidRDefault="007B6ADB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Rozšíření veřejného osvětlení</w:t>
      </w:r>
    </w:p>
    <w:p w:rsidR="00DB6D38" w:rsidRDefault="00DB6D38" w:rsidP="00B935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Rozšíření a modernizace vodovodu včetně zdrojů</w:t>
      </w:r>
    </w:p>
    <w:p w:rsidR="009919BD" w:rsidRPr="009919BD" w:rsidRDefault="009919BD" w:rsidP="009919BD">
      <w:pPr>
        <w:jc w:val="both"/>
        <w:rPr>
          <w:sz w:val="2"/>
          <w:szCs w:val="2"/>
        </w:rPr>
      </w:pPr>
      <w:bookmarkStart w:id="0" w:name="_GoBack"/>
      <w:bookmarkEnd w:id="0"/>
    </w:p>
    <w:p w:rsidR="00B9359E" w:rsidRPr="009919BD" w:rsidRDefault="009919BD" w:rsidP="00991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</w:t>
      </w:r>
      <w:r w:rsidR="00B9359E" w:rsidRPr="009919BD">
        <w:rPr>
          <w:sz w:val="24"/>
          <w:szCs w:val="24"/>
        </w:rPr>
        <w:t xml:space="preserve">dokument nahrazuje </w:t>
      </w:r>
      <w:r>
        <w:rPr>
          <w:sz w:val="24"/>
          <w:szCs w:val="24"/>
        </w:rPr>
        <w:t>S</w:t>
      </w:r>
      <w:r w:rsidRPr="009919BD">
        <w:rPr>
          <w:sz w:val="24"/>
          <w:szCs w:val="24"/>
        </w:rPr>
        <w:t>trategický rozvojový dokument</w:t>
      </w:r>
      <w:r>
        <w:rPr>
          <w:sz w:val="24"/>
          <w:szCs w:val="24"/>
        </w:rPr>
        <w:t xml:space="preserve"> - program</w:t>
      </w:r>
      <w:r w:rsidRPr="009919BD">
        <w:rPr>
          <w:sz w:val="24"/>
          <w:szCs w:val="24"/>
        </w:rPr>
        <w:t xml:space="preserve"> </w:t>
      </w:r>
      <w:r>
        <w:rPr>
          <w:sz w:val="24"/>
          <w:szCs w:val="24"/>
        </w:rPr>
        <w:t>rozvoje obce České Petrovice</w:t>
      </w:r>
      <w:r w:rsidR="00DB6D38" w:rsidRPr="009919BD">
        <w:rPr>
          <w:sz w:val="24"/>
          <w:szCs w:val="24"/>
        </w:rPr>
        <w:t xml:space="preserve"> z roku 2019</w:t>
      </w:r>
      <w:r w:rsidR="00B9359E" w:rsidRPr="009919BD">
        <w:rPr>
          <w:sz w:val="24"/>
          <w:szCs w:val="24"/>
        </w:rPr>
        <w:t>.</w:t>
      </w:r>
    </w:p>
    <w:p w:rsidR="00B9359E" w:rsidRPr="009919BD" w:rsidRDefault="00B9359E" w:rsidP="009919BD">
      <w:pPr>
        <w:jc w:val="both"/>
        <w:rPr>
          <w:sz w:val="24"/>
          <w:szCs w:val="24"/>
        </w:rPr>
      </w:pPr>
      <w:r w:rsidRPr="009919BD">
        <w:rPr>
          <w:sz w:val="24"/>
          <w:szCs w:val="24"/>
        </w:rPr>
        <w:t>Revize a aktualizace do</w:t>
      </w:r>
      <w:r w:rsidR="00DB6D38" w:rsidRPr="009919BD">
        <w:rPr>
          <w:sz w:val="24"/>
          <w:szCs w:val="24"/>
        </w:rPr>
        <w:t>kumentu bude probíhat  1x za rok</w:t>
      </w:r>
      <w:r w:rsidRPr="009919BD">
        <w:rPr>
          <w:sz w:val="24"/>
          <w:szCs w:val="24"/>
        </w:rPr>
        <w:t>.</w:t>
      </w:r>
    </w:p>
    <w:p w:rsidR="00AC2707" w:rsidRPr="00DB6D38" w:rsidRDefault="00B9359E" w:rsidP="00DB6D38">
      <w:pPr>
        <w:jc w:val="both"/>
        <w:rPr>
          <w:sz w:val="24"/>
          <w:szCs w:val="24"/>
        </w:rPr>
      </w:pPr>
      <w:r w:rsidRPr="00DB6D38">
        <w:rPr>
          <w:sz w:val="24"/>
          <w:szCs w:val="24"/>
        </w:rPr>
        <w:t>Schváleno zastupitelstvem obce</w:t>
      </w:r>
      <w:r w:rsidR="00AC2707" w:rsidRPr="00DB6D38">
        <w:rPr>
          <w:sz w:val="24"/>
          <w:szCs w:val="24"/>
        </w:rPr>
        <w:t xml:space="preserve"> </w:t>
      </w:r>
      <w:r w:rsidRPr="00DB6D38">
        <w:rPr>
          <w:sz w:val="24"/>
          <w:szCs w:val="24"/>
        </w:rPr>
        <w:t>v Českých Petrovicích dne</w:t>
      </w:r>
      <w:r w:rsidR="00DB6D38">
        <w:rPr>
          <w:sz w:val="24"/>
          <w:szCs w:val="24"/>
        </w:rPr>
        <w:t xml:space="preserve"> 16. 11. 2022</w:t>
      </w:r>
      <w:r w:rsidR="00734701">
        <w:rPr>
          <w:sz w:val="24"/>
          <w:szCs w:val="24"/>
        </w:rPr>
        <w:t xml:space="preserve"> číslem usnesení 05/11</w:t>
      </w:r>
      <w:r w:rsidR="00BF0FCC">
        <w:rPr>
          <w:sz w:val="24"/>
          <w:szCs w:val="24"/>
        </w:rPr>
        <w:t>/2022</w:t>
      </w:r>
    </w:p>
    <w:p w:rsidR="00AC2707" w:rsidRDefault="00AC2707" w:rsidP="00B9359E">
      <w:pPr>
        <w:pStyle w:val="Odstavecseseznamem"/>
        <w:jc w:val="both"/>
        <w:rPr>
          <w:sz w:val="24"/>
          <w:szCs w:val="24"/>
        </w:rPr>
      </w:pPr>
    </w:p>
    <w:p w:rsidR="00BF0FCC" w:rsidRDefault="00B9359E" w:rsidP="00AC270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Luboš Lux, </w:t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</w:r>
      <w:r w:rsidR="00BF0FCC">
        <w:rPr>
          <w:sz w:val="24"/>
          <w:szCs w:val="24"/>
        </w:rPr>
        <w:tab/>
        <w:t>Martin Hovad</w:t>
      </w:r>
    </w:p>
    <w:p w:rsidR="00B9359E" w:rsidRPr="00BF0FCC" w:rsidRDefault="00BF0FCC" w:rsidP="00BF0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359E" w:rsidRPr="00BF0FCC">
        <w:rPr>
          <w:sz w:val="24"/>
          <w:szCs w:val="24"/>
        </w:rPr>
        <w:t xml:space="preserve">   starosta </w:t>
      </w:r>
      <w:r>
        <w:rPr>
          <w:sz w:val="24"/>
          <w:szCs w:val="24"/>
        </w:rPr>
        <w:t>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místostarosta obce</w:t>
      </w:r>
    </w:p>
    <w:p w:rsidR="00F078E0" w:rsidRDefault="009919BD"/>
    <w:sectPr w:rsidR="00F078E0" w:rsidSect="00D047D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2618D"/>
    <w:multiLevelType w:val="hybridMultilevel"/>
    <w:tmpl w:val="52A2A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59E"/>
    <w:rsid w:val="00446940"/>
    <w:rsid w:val="004B1A9C"/>
    <w:rsid w:val="006744EA"/>
    <w:rsid w:val="00724DF3"/>
    <w:rsid w:val="00734701"/>
    <w:rsid w:val="007B6ADB"/>
    <w:rsid w:val="009919BD"/>
    <w:rsid w:val="00A901CC"/>
    <w:rsid w:val="00AC2707"/>
    <w:rsid w:val="00B9359E"/>
    <w:rsid w:val="00BF0FCC"/>
    <w:rsid w:val="00C523F4"/>
    <w:rsid w:val="00CC22B9"/>
    <w:rsid w:val="00CC4E67"/>
    <w:rsid w:val="00D047D1"/>
    <w:rsid w:val="00D22289"/>
    <w:rsid w:val="00DB6D38"/>
    <w:rsid w:val="00E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E633E-FE59-4E0A-AACD-AEE3008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Hovad</cp:lastModifiedBy>
  <cp:revision>7</cp:revision>
  <cp:lastPrinted>2022-11-22T17:46:00Z</cp:lastPrinted>
  <dcterms:created xsi:type="dcterms:W3CDTF">2022-11-22T17:44:00Z</dcterms:created>
  <dcterms:modified xsi:type="dcterms:W3CDTF">2022-11-24T20:43:00Z</dcterms:modified>
</cp:coreProperties>
</file>